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67F6" w14:textId="11B69297" w:rsidR="003377AA" w:rsidRDefault="004675D4" w:rsidP="004675D4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350122D" wp14:editId="54E8BBCB">
            <wp:simplePos x="0" y="0"/>
            <wp:positionH relativeFrom="column">
              <wp:posOffset>109220</wp:posOffset>
            </wp:positionH>
            <wp:positionV relativeFrom="paragraph">
              <wp:posOffset>-162560</wp:posOffset>
            </wp:positionV>
            <wp:extent cx="650240" cy="7613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7AA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CDD4B06" wp14:editId="24225A23">
            <wp:simplePos x="0" y="0"/>
            <wp:positionH relativeFrom="column">
              <wp:posOffset>4720590</wp:posOffset>
            </wp:positionH>
            <wp:positionV relativeFrom="paragraph">
              <wp:posOffset>-211455</wp:posOffset>
            </wp:positionV>
            <wp:extent cx="809625" cy="809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  <w:r w:rsidR="003377AA">
        <w:t>FUNDACION CATALINA DE MARÍA</w:t>
      </w:r>
    </w:p>
    <w:p w14:paraId="4EDB0F83" w14:textId="77777777" w:rsidR="003377AA" w:rsidRDefault="003377AA" w:rsidP="003377AA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14:paraId="44EEED28" w14:textId="77777777" w:rsidR="003377AA" w:rsidRDefault="003377AA" w:rsidP="003377AA">
      <w:pPr>
        <w:pStyle w:val="Encabezado"/>
        <w:jc w:val="center"/>
        <w:rPr>
          <w:b/>
          <w:i/>
          <w:sz w:val="14"/>
          <w:szCs w:val="14"/>
        </w:rPr>
      </w:pPr>
      <w:r>
        <w:rPr>
          <w:b/>
          <w:i/>
          <w:sz w:val="16"/>
          <w:szCs w:val="16"/>
        </w:rPr>
        <w:t>68 AÑOS, 1949 – 2020</w:t>
      </w:r>
    </w:p>
    <w:p w14:paraId="1D0CE5D5" w14:textId="77777777" w:rsidR="002757D8" w:rsidRPr="004675D4" w:rsidRDefault="002757D8">
      <w:pPr>
        <w:rPr>
          <w:u w:val="single"/>
        </w:rPr>
      </w:pPr>
    </w:p>
    <w:p w14:paraId="12D9EF1A" w14:textId="582CC435" w:rsidR="005413A9" w:rsidRPr="004675D4" w:rsidRDefault="005413A9" w:rsidP="004675D4">
      <w:pPr>
        <w:jc w:val="center"/>
        <w:rPr>
          <w:b/>
          <w:u w:val="single"/>
        </w:rPr>
      </w:pPr>
      <w:r w:rsidRPr="004675D4">
        <w:rPr>
          <w:b/>
          <w:u w:val="single"/>
        </w:rPr>
        <w:t>GUIA QUIMICA 2° AÑO MEDIO</w:t>
      </w:r>
    </w:p>
    <w:p w14:paraId="4DB6804D" w14:textId="48700BAE" w:rsidR="005413A9" w:rsidRPr="004675D4" w:rsidRDefault="005413A9" w:rsidP="004675D4">
      <w:pPr>
        <w:jc w:val="center"/>
        <w:rPr>
          <w:b/>
          <w:u w:val="single"/>
        </w:rPr>
      </w:pPr>
      <w:r w:rsidRPr="004675D4">
        <w:rPr>
          <w:b/>
          <w:u w:val="single"/>
        </w:rPr>
        <w:t>REACCIONES CUANTITATIVAS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4675D4" w14:paraId="0F57DC07" w14:textId="77777777" w:rsidTr="004675D4">
        <w:trPr>
          <w:trHeight w:val="5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BE3D" w14:textId="77777777" w:rsidR="004675D4" w:rsidRDefault="00467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  <w:p w14:paraId="720502B9" w14:textId="77777777" w:rsidR="004675D4" w:rsidRDefault="004675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 – ABRIL, UNIDAD 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67DF" w14:textId="77777777" w:rsidR="004675D4" w:rsidRDefault="00467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ENTEGA:</w:t>
            </w:r>
          </w:p>
          <w:p w14:paraId="390BA8CF" w14:textId="77777777" w:rsidR="004675D4" w:rsidRDefault="004675D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 el  09 de Abril</w:t>
            </w:r>
          </w:p>
        </w:tc>
      </w:tr>
    </w:tbl>
    <w:p w14:paraId="38A0AF51" w14:textId="77777777" w:rsidR="004675D4" w:rsidRDefault="004675D4" w:rsidP="004675D4">
      <w:pPr>
        <w:rPr>
          <w:rFonts w:cstheme="minorHAnsi"/>
          <w:b/>
        </w:rPr>
      </w:pPr>
    </w:p>
    <w:p w14:paraId="077287CD" w14:textId="77777777" w:rsidR="004675D4" w:rsidRDefault="004675D4" w:rsidP="004675D4">
      <w:pPr>
        <w:rPr>
          <w:rFonts w:cstheme="minorHAnsi"/>
          <w:b/>
        </w:rPr>
      </w:pPr>
      <w:r>
        <w:rPr>
          <w:rFonts w:cstheme="minorHAnsi"/>
          <w:b/>
        </w:rPr>
        <w:t>Sí tienes consultas, NO DUDES en contactarme al correo de tu profesora.</w:t>
      </w:r>
    </w:p>
    <w:p w14:paraId="4FD080FD" w14:textId="77777777" w:rsidR="004675D4" w:rsidRDefault="004675D4" w:rsidP="004675D4">
      <w:pPr>
        <w:rPr>
          <w:rFonts w:cstheme="minorHAnsi"/>
          <w:b/>
        </w:rPr>
      </w:pPr>
      <w:r>
        <w:rPr>
          <w:rFonts w:cstheme="minorHAnsi"/>
          <w:b/>
        </w:rPr>
        <w:t xml:space="preserve">Profesora Iris Henríquez, Correo: </w:t>
      </w:r>
      <w:hyperlink r:id="rId7" w:history="1">
        <w:r>
          <w:rPr>
            <w:rStyle w:val="Hipervnculo"/>
            <w:rFonts w:cstheme="minorHAnsi"/>
            <w:b/>
          </w:rPr>
          <w:t>i.henriquez@liceosagradocorazon.cl</w:t>
        </w:r>
      </w:hyperlink>
      <w:r>
        <w:rPr>
          <w:rFonts w:cstheme="minorHAnsi"/>
          <w:b/>
        </w:rPr>
        <w:t>.</w:t>
      </w:r>
    </w:p>
    <w:p w14:paraId="0CF1489F" w14:textId="77777777" w:rsidR="004675D4" w:rsidRDefault="004675D4" w:rsidP="00467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Sugerencias, puede  trabajar en grupos de 3 o 4 alumnas en la medida que puedan o en forma individual        </w:t>
      </w:r>
    </w:p>
    <w:p w14:paraId="6D64EB3A" w14:textId="77777777" w:rsidR="005413A9" w:rsidRDefault="005413A9">
      <w:r>
        <w:t>I.- Analizar la siguiente reacción química y responder</w:t>
      </w:r>
      <w:proofErr w:type="gramStart"/>
      <w:r>
        <w:t>:  2</w:t>
      </w:r>
      <w:proofErr w:type="gramEnd"/>
      <w:r>
        <w:t xml:space="preserve"> C</w:t>
      </w:r>
      <w:r w:rsidRPr="005413A9">
        <w:rPr>
          <w:vertAlign w:val="subscript"/>
        </w:rPr>
        <w:t>2</w:t>
      </w:r>
      <w:r>
        <w:t>H</w:t>
      </w:r>
      <w:r w:rsidRPr="005413A9">
        <w:rPr>
          <w:vertAlign w:val="subscript"/>
        </w:rPr>
        <w:t>6</w:t>
      </w:r>
      <w:r>
        <w:rPr>
          <w:vertAlign w:val="subscript"/>
        </w:rPr>
        <w:t xml:space="preserve"> </w:t>
      </w:r>
      <w:r>
        <w:t>(g) + 7 0</w:t>
      </w:r>
      <w:r w:rsidRPr="005413A9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(g)  </w:t>
      </w:r>
      <w:r>
        <w:sym w:font="Wingdings" w:char="F0E8"/>
      </w:r>
      <w:r>
        <w:t>4CO</w:t>
      </w:r>
      <w:r w:rsidRPr="005413A9">
        <w:rPr>
          <w:vertAlign w:val="subscript"/>
        </w:rPr>
        <w:t>2</w:t>
      </w:r>
      <w:r>
        <w:t>(g) +  6H</w:t>
      </w:r>
      <w:r w:rsidRPr="005413A9">
        <w:rPr>
          <w:vertAlign w:val="subscript"/>
        </w:rPr>
        <w:t>2</w:t>
      </w:r>
      <w:r>
        <w:t>0 (g)</w:t>
      </w:r>
    </w:p>
    <w:p w14:paraId="53A1076E" w14:textId="77777777" w:rsidR="005413A9" w:rsidRDefault="005413A9">
      <w:r>
        <w:t xml:space="preserve">1.- Tipo de </w:t>
      </w:r>
      <w:r w:rsidR="00806114">
        <w:t>reacción:</w:t>
      </w:r>
      <w:r>
        <w:t>…………………………………(reversible / irreversible)</w:t>
      </w:r>
    </w:p>
    <w:p w14:paraId="63A6EE6F" w14:textId="77777777" w:rsidR="005413A9" w:rsidRDefault="005413A9">
      <w:r>
        <w:t>2.- Tipo de reacción……………………………………</w:t>
      </w:r>
      <w:proofErr w:type="gramStart"/>
      <w:r>
        <w:t>.(</w:t>
      </w:r>
      <w:proofErr w:type="gramEnd"/>
      <w:r>
        <w:t xml:space="preserve">homogénea/ </w:t>
      </w:r>
      <w:r w:rsidR="00806114">
        <w:t>heterogénea</w:t>
      </w:r>
      <w:r>
        <w:t>)</w:t>
      </w:r>
    </w:p>
    <w:p w14:paraId="1616129C" w14:textId="77777777" w:rsidR="005413A9" w:rsidRDefault="005413A9">
      <w:r>
        <w:t>3.- Numero de reactantes……………………..         4.- Numero de productos……………………….</w:t>
      </w:r>
    </w:p>
    <w:p w14:paraId="67D4AEEE" w14:textId="77777777" w:rsidR="005413A9" w:rsidRDefault="005413A9">
      <w:r>
        <w:t>5.- Numero de moléculas reactantes……………….. 6.- Numero de moléculas producidas………………….</w:t>
      </w:r>
    </w:p>
    <w:p w14:paraId="6547CC81" w14:textId="77777777" w:rsidR="005413A9" w:rsidRDefault="005413A9">
      <w:r>
        <w:t xml:space="preserve">7.- Numero de </w:t>
      </w:r>
      <w:r w:rsidR="00806114">
        <w:t>átomos</w:t>
      </w:r>
      <w:r>
        <w:t xml:space="preserve"> reactantes……………………..8.- </w:t>
      </w:r>
      <w:r w:rsidR="00806114">
        <w:t>Número</w:t>
      </w:r>
      <w:r>
        <w:t xml:space="preserve"> de </w:t>
      </w:r>
      <w:r w:rsidR="00806114">
        <w:t>átomos</w:t>
      </w:r>
      <w:r>
        <w:t xml:space="preserve"> producidos……………………..</w:t>
      </w:r>
    </w:p>
    <w:p w14:paraId="7CFA2FC2" w14:textId="77777777" w:rsidR="00806114" w:rsidRDefault="00806114">
      <w:r>
        <w:t>II.- De acuerdo a la información entregada, escribe el número atómico y la masa atómica correspondiente: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387"/>
        <w:gridCol w:w="1306"/>
        <w:gridCol w:w="1134"/>
      </w:tblGrid>
      <w:tr w:rsidR="00806114" w14:paraId="09FDAD3E" w14:textId="77777777" w:rsidTr="00806114">
        <w:tc>
          <w:tcPr>
            <w:tcW w:w="1387" w:type="dxa"/>
          </w:tcPr>
          <w:p w14:paraId="1EA4D14E" w14:textId="7F7934BB" w:rsidR="00806114" w:rsidRDefault="00806114">
            <w:r>
              <w:t xml:space="preserve">                           Al</w:t>
            </w:r>
          </w:p>
        </w:tc>
        <w:tc>
          <w:tcPr>
            <w:tcW w:w="1306" w:type="dxa"/>
          </w:tcPr>
          <w:p w14:paraId="33FE5C6D" w14:textId="77777777" w:rsidR="00806114" w:rsidRDefault="00806114">
            <w:r>
              <w:t>O</w:t>
            </w:r>
          </w:p>
        </w:tc>
        <w:tc>
          <w:tcPr>
            <w:tcW w:w="1134" w:type="dxa"/>
          </w:tcPr>
          <w:p w14:paraId="402C9930" w14:textId="77777777" w:rsidR="00806114" w:rsidRDefault="00806114">
            <w:r>
              <w:t>Cl</w:t>
            </w:r>
          </w:p>
        </w:tc>
      </w:tr>
      <w:tr w:rsidR="00806114" w14:paraId="22F24493" w14:textId="77777777" w:rsidTr="00806114">
        <w:tc>
          <w:tcPr>
            <w:tcW w:w="1387" w:type="dxa"/>
          </w:tcPr>
          <w:p w14:paraId="63EBDF17" w14:textId="77777777" w:rsidR="00806114" w:rsidRDefault="00806114">
            <w:r>
              <w:t>Aluminio</w:t>
            </w:r>
          </w:p>
        </w:tc>
        <w:tc>
          <w:tcPr>
            <w:tcW w:w="1306" w:type="dxa"/>
          </w:tcPr>
          <w:p w14:paraId="6ADA5EB4" w14:textId="77777777" w:rsidR="00806114" w:rsidRDefault="00806114">
            <w:r>
              <w:t>Oxigeno</w:t>
            </w:r>
          </w:p>
        </w:tc>
        <w:tc>
          <w:tcPr>
            <w:tcW w:w="1134" w:type="dxa"/>
          </w:tcPr>
          <w:p w14:paraId="56700810" w14:textId="77777777" w:rsidR="00806114" w:rsidRDefault="00806114">
            <w:r>
              <w:t>Cloro</w:t>
            </w:r>
          </w:p>
        </w:tc>
      </w:tr>
      <w:tr w:rsidR="00806114" w14:paraId="04DF9B79" w14:textId="77777777" w:rsidTr="00806114">
        <w:tc>
          <w:tcPr>
            <w:tcW w:w="1387" w:type="dxa"/>
          </w:tcPr>
          <w:p w14:paraId="433D916C" w14:textId="77777777" w:rsidR="00806114" w:rsidRDefault="00806114"/>
        </w:tc>
        <w:tc>
          <w:tcPr>
            <w:tcW w:w="1306" w:type="dxa"/>
          </w:tcPr>
          <w:p w14:paraId="2C00A3CB" w14:textId="77777777" w:rsidR="00806114" w:rsidRDefault="00806114"/>
        </w:tc>
        <w:tc>
          <w:tcPr>
            <w:tcW w:w="1134" w:type="dxa"/>
          </w:tcPr>
          <w:p w14:paraId="2F986822" w14:textId="77777777" w:rsidR="00806114" w:rsidRDefault="00806114"/>
        </w:tc>
      </w:tr>
      <w:tr w:rsidR="00806114" w14:paraId="77EC1A69" w14:textId="77777777" w:rsidTr="00806114">
        <w:tc>
          <w:tcPr>
            <w:tcW w:w="1387" w:type="dxa"/>
          </w:tcPr>
          <w:p w14:paraId="115C3080" w14:textId="77777777" w:rsidR="00806114" w:rsidRDefault="00806114"/>
        </w:tc>
        <w:tc>
          <w:tcPr>
            <w:tcW w:w="1306" w:type="dxa"/>
          </w:tcPr>
          <w:p w14:paraId="18BD532D" w14:textId="77777777" w:rsidR="00806114" w:rsidRDefault="00806114"/>
        </w:tc>
        <w:tc>
          <w:tcPr>
            <w:tcW w:w="1134" w:type="dxa"/>
          </w:tcPr>
          <w:p w14:paraId="322CB36D" w14:textId="77777777" w:rsidR="00806114" w:rsidRDefault="00806114"/>
        </w:tc>
      </w:tr>
    </w:tbl>
    <w:p w14:paraId="37BE28BA" w14:textId="77777777" w:rsidR="00806114" w:rsidRDefault="00806114"/>
    <w:p w14:paraId="152D47B5" w14:textId="5A8AE689" w:rsidR="00806114" w:rsidRDefault="00A36146">
      <w:r>
        <w:t xml:space="preserve">III.- Asocia </w:t>
      </w:r>
      <w:proofErr w:type="spellStart"/>
      <w:r>
        <w:t>c</w:t>
      </w:r>
      <w:r w:rsidR="00806114">
        <w:t>da</w:t>
      </w:r>
      <w:proofErr w:type="spellEnd"/>
      <w:r w:rsidR="00806114">
        <w:t xml:space="preserve"> fotografía con el tipo de reacción química:  combustión, oxidación, precipitación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38"/>
        <w:gridCol w:w="2440"/>
        <w:gridCol w:w="2268"/>
      </w:tblGrid>
      <w:tr w:rsidR="00A36146" w14:paraId="437AFE6B" w14:textId="77777777" w:rsidTr="00955BD6">
        <w:tc>
          <w:tcPr>
            <w:tcW w:w="2238" w:type="dxa"/>
          </w:tcPr>
          <w:p w14:paraId="05249FF5" w14:textId="57CA3AB1" w:rsidR="00955BD6" w:rsidRDefault="00A36146">
            <w:r>
              <w:rPr>
                <w:noProof/>
                <w:lang w:val="es-ES" w:eastAsia="es-ES"/>
              </w:rPr>
              <w:drawing>
                <wp:inline distT="0" distB="0" distL="0" distR="0" wp14:anchorId="474F1342" wp14:editId="5D31AFB1">
                  <wp:extent cx="1009821" cy="1191260"/>
                  <wp:effectExtent l="0" t="0" r="0" b="8890"/>
                  <wp:docPr id="3" name="Imagen 3" descr="Resultado de imagen para tarro oxi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arro oxid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71" cy="119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14:paraId="69192C21" w14:textId="7BB52033" w:rsidR="00955BD6" w:rsidRDefault="00A36146">
            <w:r>
              <w:rPr>
                <w:noProof/>
                <w:lang w:val="es-ES" w:eastAsia="es-ES"/>
              </w:rPr>
              <w:drawing>
                <wp:inline distT="0" distB="0" distL="0" distR="0" wp14:anchorId="25E4F1A7" wp14:editId="77E0D143">
                  <wp:extent cx="1234050" cy="1391920"/>
                  <wp:effectExtent l="0" t="0" r="4445" b="0"/>
                  <wp:docPr id="4" name="Imagen 4" descr="Resultado de imagen para fog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fog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68" cy="139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5BEDBB0" w14:textId="7B10AA5B" w:rsidR="00955BD6" w:rsidRDefault="00A36146">
            <w:r>
              <w:rPr>
                <w:noProof/>
                <w:lang w:val="es-ES" w:eastAsia="es-ES"/>
              </w:rPr>
              <w:drawing>
                <wp:inline distT="0" distB="0" distL="0" distR="0" wp14:anchorId="4D62710D" wp14:editId="7E4BF8CC">
                  <wp:extent cx="1057938" cy="1295400"/>
                  <wp:effectExtent l="0" t="0" r="8890" b="0"/>
                  <wp:docPr id="7" name="Imagen 7" descr="Resultado de imagen para precip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precipi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93" cy="130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E9F6C" w14:textId="77777777" w:rsidR="00955BD6" w:rsidRDefault="00955BD6"/>
          <w:p w14:paraId="1436935B" w14:textId="77777777" w:rsidR="00955BD6" w:rsidRDefault="00955BD6"/>
          <w:p w14:paraId="676FB4E1" w14:textId="77777777" w:rsidR="00955BD6" w:rsidRDefault="00955BD6"/>
        </w:tc>
      </w:tr>
      <w:tr w:rsidR="00A36146" w14:paraId="1B289E12" w14:textId="77777777" w:rsidTr="00955BD6">
        <w:tc>
          <w:tcPr>
            <w:tcW w:w="2238" w:type="dxa"/>
          </w:tcPr>
          <w:p w14:paraId="607F312D" w14:textId="77777777" w:rsidR="00955BD6" w:rsidRDefault="00955BD6"/>
        </w:tc>
        <w:tc>
          <w:tcPr>
            <w:tcW w:w="2440" w:type="dxa"/>
          </w:tcPr>
          <w:p w14:paraId="0A8E712E" w14:textId="77777777" w:rsidR="00955BD6" w:rsidRDefault="00955BD6"/>
        </w:tc>
        <w:tc>
          <w:tcPr>
            <w:tcW w:w="2268" w:type="dxa"/>
          </w:tcPr>
          <w:p w14:paraId="15989F6C" w14:textId="77777777" w:rsidR="00955BD6" w:rsidRDefault="00955BD6"/>
        </w:tc>
      </w:tr>
    </w:tbl>
    <w:p w14:paraId="6BD1D5EC" w14:textId="1E955B63" w:rsidR="00955BD6" w:rsidRDefault="00955BD6">
      <w:bookmarkStart w:id="0" w:name="_GoBack"/>
      <w:bookmarkEnd w:id="0"/>
      <w:r>
        <w:lastRenderedPageBreak/>
        <w:t>III.- Escribe la formula química del compuesto y el número de átomos que existen de cada elemento en él.</w:t>
      </w:r>
    </w:p>
    <w:p w14:paraId="6C08B379" w14:textId="77777777" w:rsidR="00955BD6" w:rsidRDefault="00955BD6">
      <w:r>
        <w:t xml:space="preserve">a.- </w:t>
      </w:r>
      <w:r w:rsidRPr="00955BD6">
        <w:rPr>
          <w:b/>
        </w:rPr>
        <w:t>HUEVO:</w:t>
      </w:r>
      <w:r>
        <w:t xml:space="preserve"> El compuesto químico principal es……………………….   Y tiene</w:t>
      </w:r>
    </w:p>
    <w:p w14:paraId="24DA1109" w14:textId="77777777" w:rsidR="00955BD6" w:rsidRDefault="00955BD6">
      <w:r>
        <w:t>…………átomos de calcio    ,         ………………. átomos de fosforo</w:t>
      </w:r>
      <w:proofErr w:type="gramStart"/>
      <w:r>
        <w:t>, …</w:t>
      </w:r>
      <w:proofErr w:type="gramEnd"/>
      <w:r>
        <w:t>…………. átomos de oxigeno</w:t>
      </w:r>
    </w:p>
    <w:p w14:paraId="5CCC4548" w14:textId="77777777" w:rsidR="00955BD6" w:rsidRDefault="00955BD6">
      <w:r>
        <w:t>b</w:t>
      </w:r>
      <w:r w:rsidRPr="00955BD6">
        <w:rPr>
          <w:b/>
        </w:rPr>
        <w:t>.- BICARBONATO DE SODIO:</w:t>
      </w:r>
      <w:r>
        <w:t xml:space="preserve"> El compuesto químico es…………………….. y tiene</w:t>
      </w:r>
    </w:p>
    <w:p w14:paraId="238AD225" w14:textId="77777777" w:rsidR="00955BD6" w:rsidRDefault="00955BD6">
      <w:r>
        <w:t>…… átomos de sodio</w:t>
      </w:r>
      <w:proofErr w:type="gramStart"/>
      <w:r>
        <w:t>, …</w:t>
      </w:r>
      <w:proofErr w:type="gramEnd"/>
      <w:r>
        <w:t>…. átomos de hidrogeno,……átomos de carbono……… átomos de oxigeno</w:t>
      </w:r>
    </w:p>
    <w:p w14:paraId="1FAC9A01" w14:textId="77777777" w:rsidR="00955BD6" w:rsidRDefault="00955BD6">
      <w:r>
        <w:t>c-</w:t>
      </w:r>
      <w:r w:rsidRPr="00955BD6">
        <w:rPr>
          <w:b/>
        </w:rPr>
        <w:t>HIPOCLORITO DE SODIO</w:t>
      </w:r>
      <w:r>
        <w:t>: El compuesto químico es…………………….  Y tiene</w:t>
      </w:r>
    </w:p>
    <w:p w14:paraId="3B9CD38F" w14:textId="77777777" w:rsidR="00955BD6" w:rsidRDefault="00955BD6">
      <w:r>
        <w:t>………….  átomos de sodio</w:t>
      </w:r>
      <w:proofErr w:type="gramStart"/>
      <w:r>
        <w:t>, …</w:t>
      </w:r>
      <w:proofErr w:type="gramEnd"/>
      <w:r>
        <w:t xml:space="preserve">………..  </w:t>
      </w:r>
      <w:proofErr w:type="gramStart"/>
      <w:r>
        <w:t>átomo</w:t>
      </w:r>
      <w:proofErr w:type="gramEnd"/>
      <w:r>
        <w:t xml:space="preserve"> de cloro , ……….átomos de oxigeno</w:t>
      </w:r>
    </w:p>
    <w:p w14:paraId="0A6CDB76" w14:textId="77777777" w:rsidR="00955BD6" w:rsidRDefault="00955BD6">
      <w:r>
        <w:t xml:space="preserve">d.- </w:t>
      </w:r>
      <w:r w:rsidRPr="00955BD6">
        <w:rPr>
          <w:b/>
        </w:rPr>
        <w:t>SODA CAUSTICA:</w:t>
      </w:r>
      <w:r>
        <w:t xml:space="preserve"> El compuesto químico es ………………………..   y tiene</w:t>
      </w:r>
    </w:p>
    <w:p w14:paraId="0D2BEE6D" w14:textId="77777777" w:rsidR="00955BD6" w:rsidRDefault="00955BD6">
      <w:r>
        <w:t>……. átomos de sodio,……………átomos de oxigeno……………  átomos de hidrogeno</w:t>
      </w:r>
    </w:p>
    <w:p w14:paraId="696673AF" w14:textId="77777777" w:rsidR="00955BD6" w:rsidRDefault="00955BD6">
      <w:r>
        <w:t xml:space="preserve">IV.- </w:t>
      </w:r>
      <w:r w:rsidR="002A0589">
        <w:t xml:space="preserve"> Observa la imagen y luego responde:</w:t>
      </w:r>
    </w:p>
    <w:p w14:paraId="2E82D220" w14:textId="389C3296" w:rsidR="002A0589" w:rsidRDefault="00A36146">
      <w:r>
        <w:rPr>
          <w:noProof/>
          <w:lang w:val="es-ES" w:eastAsia="es-ES"/>
        </w:rPr>
        <w:drawing>
          <wp:inline distT="0" distB="0" distL="0" distR="0" wp14:anchorId="3FCE5B35" wp14:editId="3C0F7B65">
            <wp:extent cx="1698734" cy="1042035"/>
            <wp:effectExtent l="0" t="0" r="0" b="5715"/>
            <wp:docPr id="11" name="Imagen 11" descr="Resultado de imagen para encender un fosfor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encender un fosforo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44" cy="10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D3D0" w14:textId="77777777" w:rsidR="002A0589" w:rsidRDefault="002A0589">
      <w:r>
        <w:t>a.- Describe lo que observas en la imagen:</w:t>
      </w:r>
    </w:p>
    <w:p w14:paraId="52A1C99F" w14:textId="77777777" w:rsidR="002A0589" w:rsidRDefault="002A0589"/>
    <w:p w14:paraId="23C0CABB" w14:textId="77777777" w:rsidR="002A0589" w:rsidRDefault="002A0589">
      <w:r>
        <w:t>b.- Explica cómo se relaciona el concepto de reacción química con el proceso de encender un fosforo</w:t>
      </w:r>
    </w:p>
    <w:p w14:paraId="362E25FA" w14:textId="77777777" w:rsidR="002A0589" w:rsidRDefault="002A0589"/>
    <w:p w14:paraId="2373AA95" w14:textId="77777777" w:rsidR="002A0589" w:rsidRDefault="002A0589"/>
    <w:p w14:paraId="2763E9E7" w14:textId="77777777" w:rsidR="002A0589" w:rsidRDefault="002A0589"/>
    <w:p w14:paraId="3F10F93E" w14:textId="729C8A65" w:rsidR="002A0589" w:rsidRDefault="002A0589">
      <w:r>
        <w:t xml:space="preserve">V.- </w:t>
      </w:r>
      <w:r w:rsidR="00EF0A45">
        <w:t>Para preparar una empanada de pino es necesario mezclar los siguientes ingredientes: huevo,</w:t>
      </w:r>
      <w:r w:rsidR="009E55D5">
        <w:t xml:space="preserve"> </w:t>
      </w:r>
      <w:r w:rsidR="00EF0A45">
        <w:t>carne,</w:t>
      </w:r>
      <w:r w:rsidR="009E55D5">
        <w:t xml:space="preserve"> </w:t>
      </w:r>
      <w:r w:rsidR="00EF0A45">
        <w:t>cebolla,</w:t>
      </w:r>
      <w:r w:rsidR="009E55D5">
        <w:t xml:space="preserve"> </w:t>
      </w:r>
      <w:proofErr w:type="gramStart"/>
      <w:r w:rsidR="00EF0A45">
        <w:t>aceitunas</w:t>
      </w:r>
      <w:r w:rsidR="009E55D5">
        <w:t xml:space="preserve"> </w:t>
      </w:r>
      <w:r w:rsidR="00EF0A45">
        <w:t>,</w:t>
      </w:r>
      <w:proofErr w:type="gramEnd"/>
      <w:r w:rsidR="009E55D5">
        <w:t xml:space="preserve"> </w:t>
      </w:r>
      <w:r w:rsidR="00EF0A45">
        <w:t>pasas,</w:t>
      </w:r>
      <w:r w:rsidR="009E55D5">
        <w:t xml:space="preserve"> </w:t>
      </w:r>
      <w:r w:rsidR="00EF0A45">
        <w:t>harina,</w:t>
      </w:r>
      <w:r w:rsidR="009E55D5">
        <w:t xml:space="preserve"> </w:t>
      </w:r>
      <w:r w:rsidR="00EF0A45">
        <w:t>agua y manteca.</w:t>
      </w:r>
    </w:p>
    <w:p w14:paraId="33740021" w14:textId="07576227" w:rsidR="009E55D5" w:rsidRDefault="009E55D5">
      <w:r>
        <w:t>1.- Realizar las siguientes actividades:</w:t>
      </w:r>
    </w:p>
    <w:p w14:paraId="3E5D25CB" w14:textId="36F68A9A" w:rsidR="009E55D5" w:rsidRDefault="009E55D5">
      <w:r>
        <w:t>a.- Averigua cuales son las proporciones correctas para elaborar una buena empanada de pino.</w:t>
      </w:r>
    </w:p>
    <w:p w14:paraId="2B30000D" w14:textId="078054BB" w:rsidR="009E55D5" w:rsidRDefault="009E55D5">
      <w:r>
        <w:t>b.- Señala el orden en que debes ir mezclando los ingredientes</w:t>
      </w:r>
    </w:p>
    <w:p w14:paraId="613F4C2B" w14:textId="17D26ACC" w:rsidR="009E55D5" w:rsidRDefault="009E55D5">
      <w:r>
        <w:t>c.- ¿Qué sucede si no se mezclan las proporciones adecuadas para esta preparación en relación a las cantidades?</w:t>
      </w:r>
    </w:p>
    <w:p w14:paraId="26F9CB87" w14:textId="0BA96D02" w:rsidR="00345D7C" w:rsidRDefault="009E55D5">
      <w:r>
        <w:t>d.- Da ejemplos de preparaciones culinarias en los que la proporción de los ingredientes es un factor clave para obtener buenos resultados</w:t>
      </w:r>
    </w:p>
    <w:p w14:paraId="563EF866" w14:textId="6DD951BB" w:rsidR="00345D7C" w:rsidRDefault="00345D7C">
      <w:r>
        <w:t>VI.- Calcula la masa molar (peso molecular) de las siguientes sustancias: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5D7C" w14:paraId="7C708C33" w14:textId="77777777" w:rsidTr="00345D7C">
        <w:tc>
          <w:tcPr>
            <w:tcW w:w="4414" w:type="dxa"/>
          </w:tcPr>
          <w:p w14:paraId="4FB35B64" w14:textId="40038862" w:rsidR="00345D7C" w:rsidRDefault="00345D7C">
            <w:r>
              <w:lastRenderedPageBreak/>
              <w:t>Sustancia</w:t>
            </w:r>
          </w:p>
        </w:tc>
        <w:tc>
          <w:tcPr>
            <w:tcW w:w="4414" w:type="dxa"/>
          </w:tcPr>
          <w:p w14:paraId="2EC5FC65" w14:textId="56062C58" w:rsidR="00345D7C" w:rsidRDefault="00345D7C">
            <w:r>
              <w:t>Masa molar</w:t>
            </w:r>
          </w:p>
        </w:tc>
      </w:tr>
      <w:tr w:rsidR="00345D7C" w14:paraId="38C06010" w14:textId="77777777" w:rsidTr="00345D7C">
        <w:tc>
          <w:tcPr>
            <w:tcW w:w="4414" w:type="dxa"/>
          </w:tcPr>
          <w:p w14:paraId="04BF74BF" w14:textId="101C9563" w:rsidR="00345D7C" w:rsidRDefault="00345D7C">
            <w:r>
              <w:t>Oxigeno molecular (O</w:t>
            </w:r>
            <w:r w:rsidRPr="00B7516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414" w:type="dxa"/>
          </w:tcPr>
          <w:p w14:paraId="3FEE6C5F" w14:textId="77777777" w:rsidR="00345D7C" w:rsidRDefault="00345D7C"/>
        </w:tc>
      </w:tr>
      <w:tr w:rsidR="00345D7C" w14:paraId="26007C77" w14:textId="77777777" w:rsidTr="00345D7C">
        <w:tc>
          <w:tcPr>
            <w:tcW w:w="4414" w:type="dxa"/>
          </w:tcPr>
          <w:p w14:paraId="473220B3" w14:textId="44D64023" w:rsidR="00345D7C" w:rsidRDefault="00345D7C">
            <w:r>
              <w:t>Cloruro de sodio (</w:t>
            </w:r>
            <w:proofErr w:type="spellStart"/>
            <w:r>
              <w:t>NaCl</w:t>
            </w:r>
            <w:proofErr w:type="spellEnd"/>
            <w:r>
              <w:t>)</w:t>
            </w:r>
          </w:p>
        </w:tc>
        <w:tc>
          <w:tcPr>
            <w:tcW w:w="4414" w:type="dxa"/>
          </w:tcPr>
          <w:p w14:paraId="691D5987" w14:textId="77777777" w:rsidR="00345D7C" w:rsidRDefault="00345D7C"/>
        </w:tc>
      </w:tr>
      <w:tr w:rsidR="00345D7C" w14:paraId="761B8F5F" w14:textId="77777777" w:rsidTr="00345D7C">
        <w:tc>
          <w:tcPr>
            <w:tcW w:w="4414" w:type="dxa"/>
          </w:tcPr>
          <w:p w14:paraId="7BB3B4B3" w14:textId="7A3DE971" w:rsidR="00345D7C" w:rsidRDefault="00345D7C">
            <w:proofErr w:type="spellStart"/>
            <w:r>
              <w:t>Acido</w:t>
            </w:r>
            <w:proofErr w:type="spellEnd"/>
            <w:r>
              <w:t xml:space="preserve"> fosfórico (H</w:t>
            </w:r>
            <w:r w:rsidRPr="00B7516C">
              <w:rPr>
                <w:vertAlign w:val="subscript"/>
              </w:rPr>
              <w:t>3</w:t>
            </w:r>
            <w:r>
              <w:t>PO</w:t>
            </w:r>
            <w:r w:rsidRPr="00B7516C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414" w:type="dxa"/>
          </w:tcPr>
          <w:p w14:paraId="38281E34" w14:textId="77777777" w:rsidR="00345D7C" w:rsidRDefault="00345D7C"/>
        </w:tc>
      </w:tr>
      <w:tr w:rsidR="00345D7C" w14:paraId="11B575D4" w14:textId="77777777" w:rsidTr="00345D7C">
        <w:tc>
          <w:tcPr>
            <w:tcW w:w="4414" w:type="dxa"/>
          </w:tcPr>
          <w:p w14:paraId="1A583197" w14:textId="07DEC968" w:rsidR="00345D7C" w:rsidRDefault="00345D7C">
            <w:r>
              <w:t>Lactosa (C</w:t>
            </w:r>
            <w:r w:rsidRPr="00B7516C">
              <w:rPr>
                <w:vertAlign w:val="subscript"/>
              </w:rPr>
              <w:t>12</w:t>
            </w:r>
            <w:r>
              <w:t>H</w:t>
            </w:r>
            <w:r w:rsidRPr="00B7516C">
              <w:rPr>
                <w:vertAlign w:val="subscript"/>
              </w:rPr>
              <w:t>22</w:t>
            </w:r>
            <w:r>
              <w:t>O</w:t>
            </w:r>
            <w:r w:rsidRPr="00B7516C"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4414" w:type="dxa"/>
          </w:tcPr>
          <w:p w14:paraId="44732DEB" w14:textId="77777777" w:rsidR="00345D7C" w:rsidRDefault="00345D7C"/>
        </w:tc>
      </w:tr>
      <w:tr w:rsidR="00345D7C" w14:paraId="7B690E15" w14:textId="77777777" w:rsidTr="00345D7C">
        <w:tc>
          <w:tcPr>
            <w:tcW w:w="4414" w:type="dxa"/>
          </w:tcPr>
          <w:p w14:paraId="7975F73E" w14:textId="6C2911F5" w:rsidR="00345D7C" w:rsidRDefault="00345D7C">
            <w:r>
              <w:t>Urea</w:t>
            </w:r>
            <w:r w:rsidR="00B7516C">
              <w:t xml:space="preserve">( </w:t>
            </w:r>
            <w:r>
              <w:t xml:space="preserve"> CO(NH</w:t>
            </w:r>
            <w:r w:rsidRPr="00B7516C">
              <w:rPr>
                <w:vertAlign w:val="subscript"/>
              </w:rPr>
              <w:t>2</w:t>
            </w:r>
            <w:r>
              <w:t>)</w:t>
            </w:r>
            <w:r w:rsidRPr="00B7516C">
              <w:rPr>
                <w:vertAlign w:val="subscript"/>
              </w:rPr>
              <w:t>2</w:t>
            </w:r>
            <w:r w:rsidR="00B7516C">
              <w:t xml:space="preserve"> )</w:t>
            </w:r>
          </w:p>
        </w:tc>
        <w:tc>
          <w:tcPr>
            <w:tcW w:w="4414" w:type="dxa"/>
          </w:tcPr>
          <w:p w14:paraId="3D9AEC53" w14:textId="77777777" w:rsidR="00345D7C" w:rsidRDefault="00345D7C"/>
        </w:tc>
      </w:tr>
      <w:tr w:rsidR="00345D7C" w14:paraId="087A5F34" w14:textId="77777777" w:rsidTr="00345D7C">
        <w:tc>
          <w:tcPr>
            <w:tcW w:w="4414" w:type="dxa"/>
          </w:tcPr>
          <w:p w14:paraId="084E24FB" w14:textId="39F0B5EF" w:rsidR="00345D7C" w:rsidRDefault="00345D7C">
            <w:r>
              <w:t>Sulfato de cobre (CuSO</w:t>
            </w:r>
            <w:r w:rsidRPr="00B7516C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414" w:type="dxa"/>
          </w:tcPr>
          <w:p w14:paraId="38ED73A5" w14:textId="77777777" w:rsidR="00345D7C" w:rsidRDefault="00345D7C"/>
        </w:tc>
      </w:tr>
      <w:tr w:rsidR="00B7516C" w14:paraId="4B5D7685" w14:textId="77777777" w:rsidTr="00345D7C">
        <w:tc>
          <w:tcPr>
            <w:tcW w:w="4414" w:type="dxa"/>
          </w:tcPr>
          <w:p w14:paraId="32DBB001" w14:textId="047F030C" w:rsidR="00B7516C" w:rsidRDefault="00B7516C">
            <w:proofErr w:type="spellStart"/>
            <w:r>
              <w:t>Cafeina</w:t>
            </w:r>
            <w:proofErr w:type="spellEnd"/>
            <w:r>
              <w:t xml:space="preserve"> ( C</w:t>
            </w:r>
            <w:r w:rsidRPr="00B7516C">
              <w:rPr>
                <w:vertAlign w:val="subscript"/>
              </w:rPr>
              <w:t>8</w:t>
            </w:r>
            <w:r>
              <w:t>H</w:t>
            </w:r>
            <w:r w:rsidRPr="00B7516C">
              <w:rPr>
                <w:vertAlign w:val="subscript"/>
              </w:rPr>
              <w:t>10</w:t>
            </w:r>
            <w:r>
              <w:t>N</w:t>
            </w:r>
            <w:r w:rsidRPr="00B7516C">
              <w:rPr>
                <w:vertAlign w:val="subscript"/>
              </w:rPr>
              <w:t>4</w:t>
            </w:r>
            <w:r>
              <w:t>O</w:t>
            </w:r>
            <w:r w:rsidRPr="00B7516C">
              <w:rPr>
                <w:vertAlign w:val="subscript"/>
              </w:rPr>
              <w:t>2</w:t>
            </w:r>
            <w:r>
              <w:t xml:space="preserve">  )</w:t>
            </w:r>
          </w:p>
        </w:tc>
        <w:tc>
          <w:tcPr>
            <w:tcW w:w="4414" w:type="dxa"/>
          </w:tcPr>
          <w:p w14:paraId="30FBEA6F" w14:textId="77777777" w:rsidR="00B7516C" w:rsidRDefault="00B7516C"/>
        </w:tc>
      </w:tr>
    </w:tbl>
    <w:p w14:paraId="45215730" w14:textId="77777777" w:rsidR="00345D7C" w:rsidRDefault="00345D7C"/>
    <w:p w14:paraId="09368D74" w14:textId="69BCFF35" w:rsidR="002A0589" w:rsidRDefault="002A0589"/>
    <w:sectPr w:rsidR="002A0589" w:rsidSect="003377A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A"/>
    <w:rsid w:val="002757D8"/>
    <w:rsid w:val="002A0589"/>
    <w:rsid w:val="003377AA"/>
    <w:rsid w:val="00345D7C"/>
    <w:rsid w:val="004675D4"/>
    <w:rsid w:val="005413A9"/>
    <w:rsid w:val="00806114"/>
    <w:rsid w:val="00955BD6"/>
    <w:rsid w:val="009E55D5"/>
    <w:rsid w:val="00A36146"/>
    <w:rsid w:val="00B7516C"/>
    <w:rsid w:val="00E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F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80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F0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A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4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675D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67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80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F0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A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4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675D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6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henriquez@liceosagradocorazon.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MATEMÁTICA</dc:creator>
  <cp:keywords/>
  <dc:description/>
  <cp:lastModifiedBy>Personal</cp:lastModifiedBy>
  <cp:revision>8</cp:revision>
  <dcterms:created xsi:type="dcterms:W3CDTF">2020-03-24T23:45:00Z</dcterms:created>
  <dcterms:modified xsi:type="dcterms:W3CDTF">2020-03-30T13:53:00Z</dcterms:modified>
</cp:coreProperties>
</file>